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B16B" w14:textId="25839F91" w:rsidR="00B708AC" w:rsidRDefault="00E14EF5" w:rsidP="00B708A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D3379" wp14:editId="5195F197">
            <wp:simplePos x="0" y="0"/>
            <wp:positionH relativeFrom="margin">
              <wp:posOffset>-812800</wp:posOffset>
            </wp:positionH>
            <wp:positionV relativeFrom="margin">
              <wp:posOffset>-527050</wp:posOffset>
            </wp:positionV>
            <wp:extent cx="7329170" cy="944880"/>
            <wp:effectExtent l="0" t="0" r="1143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5B86B" w14:textId="77777777" w:rsidR="00E67612" w:rsidRDefault="00E67612" w:rsidP="00B708AC">
      <w:pPr>
        <w:spacing w:after="0" w:line="240" w:lineRule="auto"/>
        <w:ind w:left="-900"/>
        <w:rPr>
          <w:rFonts w:ascii="Formata-LightSC" w:hAnsi="Formata-LightSC"/>
          <w:b/>
          <w:sz w:val="20"/>
          <w:szCs w:val="20"/>
        </w:rPr>
      </w:pPr>
    </w:p>
    <w:p w14:paraId="794089B7" w14:textId="77777777" w:rsidR="00E67612" w:rsidRDefault="00E67612" w:rsidP="00E14EF5">
      <w:pPr>
        <w:spacing w:after="0" w:line="240" w:lineRule="auto"/>
        <w:rPr>
          <w:rFonts w:ascii="Formata-LightSC" w:hAnsi="Formata-LightSC"/>
          <w:b/>
          <w:sz w:val="20"/>
          <w:szCs w:val="20"/>
        </w:rPr>
      </w:pPr>
    </w:p>
    <w:p w14:paraId="3BF018A8" w14:textId="70A1B22F" w:rsidR="00E67612" w:rsidRPr="00E67612" w:rsidRDefault="00E67612" w:rsidP="00E67612">
      <w:pPr>
        <w:spacing w:after="0" w:line="240" w:lineRule="auto"/>
        <w:ind w:left="-900"/>
        <w:jc w:val="center"/>
        <w:rPr>
          <w:rFonts w:ascii="Formata-LightSC" w:hAnsi="Formata-LightSC"/>
          <w:b/>
          <w:color w:val="1F497D" w:themeColor="text2"/>
          <w:sz w:val="40"/>
          <w:szCs w:val="40"/>
        </w:rPr>
      </w:pPr>
      <w:r>
        <w:rPr>
          <w:rFonts w:ascii="Formata-LightSC" w:hAnsi="Formata-LightSC"/>
          <w:b/>
          <w:color w:val="1F497D" w:themeColor="text2"/>
          <w:sz w:val="40"/>
          <w:szCs w:val="40"/>
        </w:rPr>
        <w:t>Academic Senate</w:t>
      </w:r>
    </w:p>
    <w:p w14:paraId="04EEC385" w14:textId="77777777" w:rsidR="00E67612" w:rsidRDefault="00E67612" w:rsidP="00B708AC">
      <w:pPr>
        <w:spacing w:after="0" w:line="240" w:lineRule="auto"/>
        <w:ind w:left="-900"/>
        <w:rPr>
          <w:rFonts w:ascii="Formata-LightSC" w:hAnsi="Formata-LightSC"/>
          <w:b/>
          <w:sz w:val="20"/>
          <w:szCs w:val="20"/>
        </w:rPr>
      </w:pPr>
    </w:p>
    <w:p w14:paraId="56CF7AAA" w14:textId="77777777" w:rsidR="00E67612" w:rsidRDefault="00E67612" w:rsidP="00B708AC">
      <w:pPr>
        <w:spacing w:after="0" w:line="240" w:lineRule="auto"/>
        <w:ind w:left="-900"/>
        <w:rPr>
          <w:rFonts w:ascii="Formata-LightSC" w:hAnsi="Formata-LightSC"/>
          <w:b/>
          <w:sz w:val="20"/>
          <w:szCs w:val="20"/>
        </w:rPr>
      </w:pPr>
    </w:p>
    <w:p w14:paraId="762A60D3" w14:textId="20B4DD26" w:rsidR="00291F7B" w:rsidRPr="00F63249" w:rsidRDefault="00291F7B" w:rsidP="00291F7B">
      <w:pPr>
        <w:spacing w:after="0" w:line="240" w:lineRule="auto"/>
        <w:ind w:left="-900"/>
        <w:rPr>
          <w:rFonts w:ascii="Formata-LightSC" w:hAnsi="Formata-LightSC"/>
          <w:bCs/>
          <w:sz w:val="20"/>
          <w:szCs w:val="20"/>
        </w:rPr>
      </w:pPr>
      <w:r>
        <w:rPr>
          <w:rFonts w:ascii="Formata-LightSC" w:hAnsi="Formata-LightSC"/>
          <w:b/>
          <w:sz w:val="20"/>
          <w:szCs w:val="20"/>
        </w:rPr>
        <w:t>Present:</w:t>
      </w:r>
      <w:r>
        <w:rPr>
          <w:rFonts w:ascii="Formata-LightSC" w:hAnsi="Formata-LightSC"/>
          <w:b/>
          <w:sz w:val="20"/>
          <w:szCs w:val="20"/>
        </w:rPr>
        <w:tab/>
      </w:r>
      <w:r>
        <w:rPr>
          <w:rFonts w:ascii="Formata-LightSC" w:hAnsi="Formata-LightSC"/>
          <w:bCs/>
          <w:sz w:val="20"/>
          <w:szCs w:val="20"/>
        </w:rPr>
        <w:t xml:space="preserve">Shannan Cooper, Brian Unruh, Lisa </w:t>
      </w:r>
      <w:proofErr w:type="spellStart"/>
      <w:r>
        <w:rPr>
          <w:rFonts w:ascii="Formata-LightSC" w:hAnsi="Formata-LightSC"/>
          <w:bCs/>
          <w:sz w:val="20"/>
          <w:szCs w:val="20"/>
        </w:rPr>
        <w:t>Hott</w:t>
      </w:r>
      <w:proofErr w:type="spellEnd"/>
      <w:r>
        <w:rPr>
          <w:rFonts w:ascii="Formata-LightSC" w:hAnsi="Formata-LightSC"/>
          <w:bCs/>
          <w:sz w:val="20"/>
          <w:szCs w:val="20"/>
        </w:rPr>
        <w:t xml:space="preserve">, Chris Mangels, Emily Campbell, Lisa </w:t>
      </w:r>
      <w:proofErr w:type="spellStart"/>
      <w:r>
        <w:rPr>
          <w:rFonts w:ascii="Formata-LightSC" w:hAnsi="Formata-LightSC"/>
          <w:bCs/>
          <w:sz w:val="20"/>
          <w:szCs w:val="20"/>
        </w:rPr>
        <w:t>McHarry</w:t>
      </w:r>
      <w:proofErr w:type="spellEnd"/>
      <w:r>
        <w:rPr>
          <w:rFonts w:ascii="Formata-LightSC" w:hAnsi="Formata-LightSC"/>
          <w:bCs/>
          <w:sz w:val="20"/>
          <w:szCs w:val="20"/>
        </w:rPr>
        <w:t xml:space="preserve">-Freeman, </w:t>
      </w:r>
      <w:r w:rsidR="009917A7">
        <w:rPr>
          <w:rFonts w:ascii="Formata-LightSC" w:hAnsi="Formata-LightSC"/>
          <w:bCs/>
          <w:sz w:val="20"/>
          <w:szCs w:val="20"/>
        </w:rPr>
        <w:t xml:space="preserve">Joshua Geist, Brice Nakamura, </w:t>
      </w:r>
      <w:r>
        <w:rPr>
          <w:rFonts w:ascii="Formata-LightSC" w:hAnsi="Formata-LightSC"/>
          <w:bCs/>
          <w:sz w:val="20"/>
          <w:szCs w:val="20"/>
        </w:rPr>
        <w:t xml:space="preserve">Landon Spencer, Johnathan Brooks, Stephanie Collier, Karen Roberts, Michelle Bolt, Joshua Dillard, Teresa Mendoza, Timothy Linehan, Katherine Becker, Jason Ford, Amelia Sweeney, </w:t>
      </w:r>
      <w:r w:rsidR="00A5476C">
        <w:rPr>
          <w:rFonts w:ascii="Formata-LightSC" w:hAnsi="Formata-LightSC"/>
          <w:bCs/>
          <w:sz w:val="20"/>
          <w:szCs w:val="20"/>
        </w:rPr>
        <w:t>Amanda Carey</w:t>
      </w:r>
      <w:r>
        <w:rPr>
          <w:rFonts w:ascii="Formata-LightSC" w:hAnsi="Formata-LightSC"/>
          <w:bCs/>
          <w:sz w:val="20"/>
          <w:szCs w:val="20"/>
        </w:rPr>
        <w:t xml:space="preserve">, Mayra Diaz, Sarah Harris, Sondra Bergen, Juan </w:t>
      </w:r>
      <w:proofErr w:type="spellStart"/>
      <w:r>
        <w:rPr>
          <w:rFonts w:ascii="Formata-LightSC" w:hAnsi="Formata-LightSC"/>
          <w:bCs/>
          <w:sz w:val="20"/>
          <w:szCs w:val="20"/>
        </w:rPr>
        <w:t>Arzola</w:t>
      </w:r>
      <w:proofErr w:type="spellEnd"/>
      <w:r>
        <w:rPr>
          <w:rFonts w:ascii="Formata-LightSC" w:hAnsi="Formata-LightSC"/>
          <w:bCs/>
          <w:sz w:val="20"/>
          <w:szCs w:val="20"/>
        </w:rPr>
        <w:t>, Erik Armstrong, Linda Flora, Liana Craven</w:t>
      </w:r>
      <w:r w:rsidR="009917A7">
        <w:rPr>
          <w:rFonts w:ascii="Formata-LightSC" w:hAnsi="Formata-LightSC"/>
          <w:bCs/>
          <w:sz w:val="20"/>
          <w:szCs w:val="20"/>
        </w:rPr>
        <w:t xml:space="preserve">, Milli Owens, Kevin </w:t>
      </w:r>
      <w:proofErr w:type="spellStart"/>
      <w:r w:rsidR="009917A7">
        <w:rPr>
          <w:rFonts w:ascii="Formata-LightSC" w:hAnsi="Formata-LightSC"/>
          <w:bCs/>
          <w:sz w:val="20"/>
          <w:szCs w:val="20"/>
        </w:rPr>
        <w:t>Picciuto</w:t>
      </w:r>
      <w:proofErr w:type="spellEnd"/>
      <w:r w:rsidR="009917A7">
        <w:rPr>
          <w:rFonts w:ascii="Formata-LightSC" w:hAnsi="Formata-LightSC"/>
          <w:bCs/>
          <w:sz w:val="20"/>
          <w:szCs w:val="20"/>
        </w:rPr>
        <w:t>, Amanda Thomas, Cathy Glasgow, Randy Villegas</w:t>
      </w:r>
    </w:p>
    <w:p w14:paraId="36F17CEE" w14:textId="77777777" w:rsidR="00B708AC" w:rsidRPr="00AA115B" w:rsidRDefault="00B708AC" w:rsidP="00291F7B">
      <w:pPr>
        <w:spacing w:after="0" w:line="240" w:lineRule="auto"/>
        <w:rPr>
          <w:rFonts w:ascii="Formata-LightSC" w:hAnsi="Formata-LightSC"/>
          <w:sz w:val="20"/>
          <w:szCs w:val="20"/>
        </w:rPr>
      </w:pPr>
    </w:p>
    <w:p w14:paraId="69527686" w14:textId="77777777" w:rsidR="00B708AC" w:rsidRPr="00F5509D" w:rsidRDefault="00B708AC" w:rsidP="00E846DA">
      <w:pPr>
        <w:spacing w:after="0" w:line="240" w:lineRule="auto"/>
        <w:jc w:val="center"/>
        <w:rPr>
          <w:rFonts w:ascii="Formata-LightSC" w:hAnsi="Formata-LightSC"/>
          <w:b/>
          <w:color w:val="365F91"/>
          <w:sz w:val="28"/>
          <w:szCs w:val="28"/>
        </w:rPr>
      </w:pPr>
      <w:r w:rsidRPr="00F5509D">
        <w:rPr>
          <w:rFonts w:ascii="Formata-LightSC" w:hAnsi="Formata-LightSC"/>
          <w:b/>
          <w:color w:val="365F91"/>
          <w:sz w:val="28"/>
          <w:szCs w:val="28"/>
        </w:rPr>
        <w:t>Summary</w:t>
      </w:r>
    </w:p>
    <w:p w14:paraId="1B99D823" w14:textId="23D8A967" w:rsidR="00B708AC" w:rsidRPr="00F5509D" w:rsidRDefault="00D44283" w:rsidP="00B708AC">
      <w:pPr>
        <w:spacing w:after="0" w:line="240" w:lineRule="auto"/>
        <w:jc w:val="center"/>
        <w:rPr>
          <w:rFonts w:ascii="Formata-LightSC" w:hAnsi="Formata-LightSC"/>
          <w:b/>
          <w:color w:val="E36C0A"/>
          <w:sz w:val="20"/>
          <w:szCs w:val="20"/>
        </w:rPr>
      </w:pPr>
      <w:r>
        <w:rPr>
          <w:rFonts w:ascii="Formata-LightSC" w:hAnsi="Formata-LightSC"/>
          <w:b/>
          <w:color w:val="E36C0A"/>
          <w:sz w:val="20"/>
          <w:szCs w:val="20"/>
        </w:rPr>
        <w:t>Wednesday,</w:t>
      </w:r>
      <w:r w:rsidR="00E22FC5">
        <w:rPr>
          <w:rFonts w:ascii="Formata-LightSC" w:hAnsi="Formata-LightSC"/>
          <w:b/>
          <w:color w:val="E36C0A"/>
          <w:sz w:val="20"/>
          <w:szCs w:val="20"/>
        </w:rPr>
        <w:t xml:space="preserve"> September 8, 2021</w:t>
      </w:r>
    </w:p>
    <w:p w14:paraId="780567F1" w14:textId="78D1D8C3" w:rsidR="00B708AC" w:rsidRDefault="00B708AC" w:rsidP="00B708AC">
      <w:pPr>
        <w:spacing w:after="0" w:line="240" w:lineRule="auto"/>
        <w:jc w:val="center"/>
        <w:rPr>
          <w:rFonts w:ascii="Formata-LightSC" w:hAnsi="Formata-LightSC"/>
          <w:b/>
          <w:color w:val="E36C0A"/>
          <w:sz w:val="20"/>
          <w:szCs w:val="20"/>
        </w:rPr>
      </w:pPr>
      <w:r>
        <w:rPr>
          <w:rFonts w:ascii="Formata-LightSC" w:hAnsi="Formata-LightSC"/>
          <w:b/>
          <w:color w:val="E36C0A"/>
          <w:sz w:val="20"/>
          <w:szCs w:val="20"/>
        </w:rPr>
        <w:t xml:space="preserve">4:10-5:30 pm, </w:t>
      </w:r>
      <w:r w:rsidR="000419B0">
        <w:rPr>
          <w:rFonts w:ascii="Formata-LightSC" w:hAnsi="Formata-LightSC"/>
          <w:b/>
          <w:color w:val="E36C0A"/>
          <w:sz w:val="20"/>
          <w:szCs w:val="20"/>
        </w:rPr>
        <w:t>Zoom</w:t>
      </w:r>
    </w:p>
    <w:p w14:paraId="02716F5B" w14:textId="77777777" w:rsidR="00B708AC" w:rsidRDefault="00B708AC" w:rsidP="00B708AC">
      <w:pPr>
        <w:spacing w:after="0" w:line="240" w:lineRule="auto"/>
        <w:jc w:val="center"/>
        <w:rPr>
          <w:rFonts w:ascii="Formata-LightSC" w:hAnsi="Formata-LightSC"/>
          <w:b/>
          <w:color w:val="E36C0A"/>
          <w:sz w:val="20"/>
          <w:szCs w:val="20"/>
        </w:rPr>
      </w:pPr>
    </w:p>
    <w:p w14:paraId="54C9B1A0" w14:textId="77777777" w:rsidR="00B708AC" w:rsidRDefault="00B708AC" w:rsidP="00B708AC">
      <w:pPr>
        <w:spacing w:after="0" w:line="240" w:lineRule="auto"/>
        <w:jc w:val="center"/>
        <w:rPr>
          <w:rFonts w:ascii="Formata-LightSC" w:hAnsi="Formata-LightSC"/>
          <w:sz w:val="20"/>
          <w:szCs w:val="20"/>
        </w:rPr>
      </w:pPr>
    </w:p>
    <w:p w14:paraId="58B0307A" w14:textId="77777777" w:rsidR="00B708AC" w:rsidRPr="007A6858" w:rsidRDefault="00B708AC" w:rsidP="00B708AC">
      <w:pPr>
        <w:spacing w:after="0" w:line="240" w:lineRule="auto"/>
        <w:ind w:left="288"/>
        <w:rPr>
          <w:rFonts w:asciiTheme="majorHAnsi" w:hAnsiTheme="majorHAnsi" w:cstheme="majorHAnsi"/>
          <w:b/>
          <w:sz w:val="20"/>
          <w:szCs w:val="20"/>
        </w:rPr>
      </w:pPr>
      <w:r w:rsidRPr="007A6858">
        <w:rPr>
          <w:rFonts w:asciiTheme="majorHAnsi" w:hAnsiTheme="majorHAnsi" w:cstheme="majorHAnsi"/>
          <w:b/>
          <w:sz w:val="20"/>
          <w:szCs w:val="20"/>
        </w:rPr>
        <w:t>1.</w:t>
      </w:r>
      <w:r w:rsidRPr="007A6858">
        <w:rPr>
          <w:rFonts w:asciiTheme="majorHAnsi" w:hAnsiTheme="majorHAnsi" w:cstheme="majorHAnsi"/>
          <w:b/>
          <w:sz w:val="20"/>
          <w:szCs w:val="20"/>
        </w:rPr>
        <w:tab/>
        <w:t>Call to Order</w:t>
      </w:r>
    </w:p>
    <w:p w14:paraId="7A4091A2" w14:textId="4FEE3F0E" w:rsidR="00B708AC" w:rsidRPr="007A6858" w:rsidRDefault="00B708AC" w:rsidP="00B708AC">
      <w:pPr>
        <w:spacing w:after="0" w:line="240" w:lineRule="auto"/>
        <w:ind w:left="288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sz w:val="20"/>
          <w:szCs w:val="20"/>
        </w:rPr>
        <w:tab/>
      </w:r>
      <w:r w:rsidRPr="007A6858">
        <w:rPr>
          <w:rFonts w:asciiTheme="majorHAnsi" w:hAnsiTheme="majorHAnsi" w:cstheme="majorHAnsi"/>
          <w:sz w:val="20"/>
          <w:szCs w:val="20"/>
        </w:rPr>
        <w:tab/>
        <w:t>The meeting was</w:t>
      </w:r>
      <w:r w:rsidR="00E20437" w:rsidRPr="007A6858">
        <w:rPr>
          <w:rFonts w:asciiTheme="majorHAnsi" w:hAnsiTheme="majorHAnsi" w:cstheme="majorHAnsi"/>
          <w:sz w:val="20"/>
          <w:szCs w:val="20"/>
        </w:rPr>
        <w:t xml:space="preserve"> called to order by </w:t>
      </w:r>
      <w:r w:rsidR="00930A02" w:rsidRPr="007A6858">
        <w:rPr>
          <w:rFonts w:asciiTheme="majorHAnsi" w:hAnsiTheme="majorHAnsi" w:cstheme="majorHAnsi"/>
          <w:sz w:val="20"/>
          <w:szCs w:val="20"/>
        </w:rPr>
        <w:t>Juan Arzola</w:t>
      </w:r>
      <w:r w:rsidRPr="007A6858">
        <w:rPr>
          <w:rFonts w:asciiTheme="majorHAnsi" w:hAnsiTheme="majorHAnsi" w:cstheme="majorHAnsi"/>
          <w:sz w:val="20"/>
          <w:szCs w:val="20"/>
        </w:rPr>
        <w:t xml:space="preserve"> at approximately 4:10 p.m.</w:t>
      </w:r>
    </w:p>
    <w:p w14:paraId="1A1FE179" w14:textId="77777777" w:rsidR="00B708AC" w:rsidRPr="007A6858" w:rsidRDefault="00B708AC" w:rsidP="00B708AC">
      <w:pPr>
        <w:spacing w:after="0" w:line="240" w:lineRule="auto"/>
        <w:ind w:left="288"/>
        <w:rPr>
          <w:rFonts w:asciiTheme="majorHAnsi" w:hAnsiTheme="majorHAnsi" w:cstheme="majorHAnsi"/>
          <w:sz w:val="20"/>
          <w:szCs w:val="20"/>
        </w:rPr>
      </w:pPr>
    </w:p>
    <w:p w14:paraId="5419AEE8" w14:textId="77777777" w:rsidR="00B708AC" w:rsidRPr="007A6858" w:rsidRDefault="00B708AC" w:rsidP="00B708AC">
      <w:pPr>
        <w:spacing w:after="0" w:line="240" w:lineRule="auto"/>
        <w:ind w:left="288"/>
        <w:rPr>
          <w:rFonts w:asciiTheme="majorHAnsi" w:hAnsiTheme="majorHAnsi" w:cstheme="majorHAnsi"/>
          <w:b/>
          <w:sz w:val="20"/>
          <w:szCs w:val="20"/>
        </w:rPr>
      </w:pPr>
      <w:r w:rsidRPr="007A6858">
        <w:rPr>
          <w:rFonts w:asciiTheme="majorHAnsi" w:hAnsiTheme="majorHAnsi" w:cstheme="majorHAnsi"/>
          <w:b/>
          <w:sz w:val="20"/>
          <w:szCs w:val="20"/>
        </w:rPr>
        <w:t>2.</w:t>
      </w:r>
      <w:r w:rsidRPr="007A6858">
        <w:rPr>
          <w:rFonts w:asciiTheme="majorHAnsi" w:hAnsiTheme="majorHAnsi" w:cstheme="majorHAnsi"/>
          <w:b/>
          <w:sz w:val="20"/>
          <w:szCs w:val="20"/>
        </w:rPr>
        <w:tab/>
        <w:t>Public Comment</w:t>
      </w:r>
    </w:p>
    <w:p w14:paraId="3FD7DCE5" w14:textId="2BDB0DC6" w:rsidR="00B708AC" w:rsidRPr="007A6858" w:rsidRDefault="00B708AC" w:rsidP="00CE0E4C">
      <w:pPr>
        <w:spacing w:after="0" w:line="240" w:lineRule="auto"/>
        <w:ind w:left="1080" w:hanging="357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sz w:val="20"/>
          <w:szCs w:val="20"/>
        </w:rPr>
        <w:t>A.</w:t>
      </w:r>
      <w:r w:rsidRPr="007A6858">
        <w:rPr>
          <w:rFonts w:asciiTheme="majorHAnsi" w:hAnsiTheme="majorHAnsi" w:cstheme="majorHAnsi"/>
          <w:sz w:val="20"/>
          <w:szCs w:val="20"/>
        </w:rPr>
        <w:tab/>
      </w:r>
      <w:r w:rsidR="000419B0" w:rsidRPr="007A6858">
        <w:rPr>
          <w:rFonts w:asciiTheme="majorHAnsi" w:hAnsiTheme="majorHAnsi" w:cstheme="majorHAnsi"/>
          <w:sz w:val="20"/>
          <w:szCs w:val="20"/>
        </w:rPr>
        <w:tab/>
      </w:r>
      <w:r w:rsidRPr="007A6858">
        <w:rPr>
          <w:rFonts w:asciiTheme="majorHAnsi" w:hAnsiTheme="majorHAnsi" w:cstheme="majorHAnsi"/>
          <w:sz w:val="20"/>
          <w:szCs w:val="20"/>
        </w:rPr>
        <w:t xml:space="preserve">Regarding items NOT on the Agenda:  </w:t>
      </w:r>
      <w:r w:rsidR="00323C1D" w:rsidRPr="007A6858">
        <w:rPr>
          <w:rFonts w:asciiTheme="majorHAnsi" w:hAnsiTheme="majorHAnsi" w:cstheme="majorHAnsi"/>
          <w:sz w:val="20"/>
          <w:szCs w:val="20"/>
        </w:rPr>
        <w:t>None</w:t>
      </w:r>
    </w:p>
    <w:p w14:paraId="57421468" w14:textId="42BDC1EA" w:rsidR="00B708AC" w:rsidRPr="007A6858" w:rsidRDefault="00B708AC" w:rsidP="008B1E3A">
      <w:pPr>
        <w:spacing w:after="0" w:line="240" w:lineRule="auto"/>
        <w:ind w:left="270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sz w:val="20"/>
          <w:szCs w:val="20"/>
        </w:rPr>
        <w:tab/>
        <w:t>B.</w:t>
      </w:r>
      <w:r w:rsidRPr="007A6858">
        <w:rPr>
          <w:rFonts w:asciiTheme="majorHAnsi" w:hAnsiTheme="majorHAnsi" w:cstheme="majorHAnsi"/>
          <w:sz w:val="20"/>
          <w:szCs w:val="20"/>
        </w:rPr>
        <w:tab/>
        <w:t xml:space="preserve">Regarding items on the </w:t>
      </w:r>
      <w:proofErr w:type="gramStart"/>
      <w:r w:rsidRPr="007A6858">
        <w:rPr>
          <w:rFonts w:asciiTheme="majorHAnsi" w:hAnsiTheme="majorHAnsi" w:cstheme="majorHAnsi"/>
          <w:sz w:val="20"/>
          <w:szCs w:val="20"/>
        </w:rPr>
        <w:t>Agenda</w:t>
      </w:r>
      <w:proofErr w:type="gramEnd"/>
      <w:r w:rsidRPr="007A6858">
        <w:rPr>
          <w:rFonts w:asciiTheme="majorHAnsi" w:hAnsiTheme="majorHAnsi" w:cstheme="majorHAnsi"/>
          <w:sz w:val="20"/>
          <w:szCs w:val="20"/>
        </w:rPr>
        <w:t>:</w:t>
      </w:r>
      <w:r w:rsidRPr="007A6858">
        <w:rPr>
          <w:rFonts w:asciiTheme="majorHAnsi" w:hAnsiTheme="majorHAnsi" w:cstheme="majorHAnsi"/>
          <w:sz w:val="20"/>
          <w:szCs w:val="20"/>
        </w:rPr>
        <w:tab/>
      </w:r>
      <w:r w:rsidR="004C7A6E" w:rsidRPr="007A6858">
        <w:rPr>
          <w:rFonts w:asciiTheme="majorHAnsi" w:hAnsiTheme="majorHAnsi" w:cstheme="majorHAnsi"/>
          <w:sz w:val="20"/>
          <w:szCs w:val="20"/>
        </w:rPr>
        <w:t>None</w:t>
      </w:r>
    </w:p>
    <w:p w14:paraId="04C518EF" w14:textId="185A4405" w:rsidR="00323C1D" w:rsidRPr="007A6858" w:rsidRDefault="00323C1D" w:rsidP="008B1E3A">
      <w:pPr>
        <w:spacing w:after="0" w:line="240" w:lineRule="auto"/>
        <w:ind w:left="270"/>
        <w:rPr>
          <w:rFonts w:asciiTheme="majorHAnsi" w:hAnsiTheme="majorHAnsi" w:cstheme="majorHAnsi"/>
          <w:sz w:val="20"/>
          <w:szCs w:val="20"/>
        </w:rPr>
      </w:pPr>
    </w:p>
    <w:p w14:paraId="46E3CA77" w14:textId="77777777" w:rsidR="00CE0E4C" w:rsidRDefault="00323C1D" w:rsidP="008B1E3A">
      <w:pPr>
        <w:spacing w:after="0" w:line="240" w:lineRule="auto"/>
        <w:ind w:left="270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b/>
          <w:bCs/>
          <w:sz w:val="20"/>
          <w:szCs w:val="20"/>
        </w:rPr>
        <w:t>3.</w:t>
      </w:r>
      <w:r w:rsidRPr="007A6858">
        <w:rPr>
          <w:rFonts w:asciiTheme="majorHAnsi" w:hAnsiTheme="majorHAnsi" w:cstheme="majorHAnsi"/>
          <w:b/>
          <w:bCs/>
          <w:sz w:val="20"/>
          <w:szCs w:val="20"/>
        </w:rPr>
        <w:tab/>
        <w:t>Consent Agenda</w:t>
      </w:r>
      <w:r w:rsidRPr="007A6858">
        <w:rPr>
          <w:rFonts w:asciiTheme="majorHAnsi" w:hAnsiTheme="majorHAnsi" w:cstheme="majorHAnsi"/>
          <w:sz w:val="20"/>
          <w:szCs w:val="20"/>
        </w:rPr>
        <w:t>:</w:t>
      </w:r>
      <w:r w:rsidRPr="007A6858">
        <w:rPr>
          <w:rFonts w:asciiTheme="majorHAnsi" w:hAnsiTheme="majorHAnsi" w:cstheme="majorHAnsi"/>
          <w:sz w:val="20"/>
          <w:szCs w:val="20"/>
        </w:rPr>
        <w:tab/>
        <w:t>Octavio Barajas for Academic Senate Vice President</w:t>
      </w:r>
      <w:r w:rsidR="007A6858" w:rsidRPr="007A6858">
        <w:rPr>
          <w:rFonts w:asciiTheme="majorHAnsi" w:hAnsiTheme="majorHAnsi" w:cstheme="majorHAnsi"/>
          <w:sz w:val="20"/>
          <w:szCs w:val="20"/>
        </w:rPr>
        <w:t xml:space="preserve"> Yes/Landon 2</w:t>
      </w:r>
      <w:r w:rsidR="007A6858" w:rsidRPr="007A6858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7A6858" w:rsidRPr="007A6858">
        <w:rPr>
          <w:rFonts w:asciiTheme="majorHAnsi" w:hAnsiTheme="majorHAnsi" w:cstheme="majorHAnsi"/>
          <w:sz w:val="20"/>
          <w:szCs w:val="20"/>
        </w:rPr>
        <w:t xml:space="preserve">/Erik   This item </w:t>
      </w:r>
    </w:p>
    <w:p w14:paraId="59F03A53" w14:textId="5C6AECC4" w:rsidR="00323C1D" w:rsidRPr="007A6858" w:rsidRDefault="007A6858" w:rsidP="00CE0E4C">
      <w:pPr>
        <w:spacing w:after="0" w:line="240" w:lineRule="auto"/>
        <w:ind w:left="270" w:firstLine="450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sz w:val="20"/>
          <w:szCs w:val="20"/>
        </w:rPr>
        <w:t xml:space="preserve">was pulled </w:t>
      </w:r>
      <w:r w:rsidR="00C90649" w:rsidRPr="007A6858">
        <w:rPr>
          <w:rFonts w:asciiTheme="majorHAnsi" w:hAnsiTheme="majorHAnsi" w:cstheme="majorHAnsi"/>
          <w:sz w:val="20"/>
          <w:szCs w:val="20"/>
        </w:rPr>
        <w:t>off</w:t>
      </w:r>
      <w:r w:rsidRPr="007A6858">
        <w:rPr>
          <w:rFonts w:asciiTheme="majorHAnsi" w:hAnsiTheme="majorHAnsi" w:cstheme="majorHAnsi"/>
          <w:sz w:val="20"/>
          <w:szCs w:val="20"/>
        </w:rPr>
        <w:t xml:space="preserve"> Consent</w:t>
      </w:r>
      <w:r w:rsidR="00CE0E4C">
        <w:rPr>
          <w:rFonts w:asciiTheme="majorHAnsi" w:hAnsiTheme="majorHAnsi" w:cstheme="majorHAnsi"/>
          <w:sz w:val="20"/>
          <w:szCs w:val="20"/>
        </w:rPr>
        <w:t xml:space="preserve"> and moved to Action Item D</w:t>
      </w:r>
    </w:p>
    <w:p w14:paraId="67110FFB" w14:textId="77777777" w:rsidR="00B708AC" w:rsidRPr="007A6858" w:rsidRDefault="00B708AC" w:rsidP="00B708AC">
      <w:pPr>
        <w:spacing w:after="0" w:line="240" w:lineRule="auto"/>
        <w:ind w:left="288"/>
        <w:rPr>
          <w:rFonts w:asciiTheme="majorHAnsi" w:hAnsiTheme="majorHAnsi" w:cstheme="majorHAnsi"/>
          <w:sz w:val="20"/>
          <w:szCs w:val="20"/>
        </w:rPr>
      </w:pPr>
    </w:p>
    <w:p w14:paraId="149EF7AA" w14:textId="25291A0D" w:rsidR="00B708AC" w:rsidRPr="007A6858" w:rsidRDefault="00323C1D" w:rsidP="00B708AC">
      <w:pPr>
        <w:spacing w:after="0" w:line="240" w:lineRule="auto"/>
        <w:ind w:left="288"/>
        <w:rPr>
          <w:rFonts w:asciiTheme="majorHAnsi" w:hAnsiTheme="majorHAnsi" w:cstheme="majorHAnsi"/>
          <w:b/>
          <w:sz w:val="20"/>
          <w:szCs w:val="20"/>
        </w:rPr>
      </w:pPr>
      <w:r w:rsidRPr="007A6858">
        <w:rPr>
          <w:rFonts w:asciiTheme="majorHAnsi" w:hAnsiTheme="majorHAnsi" w:cstheme="majorHAnsi"/>
          <w:b/>
          <w:sz w:val="20"/>
          <w:szCs w:val="20"/>
        </w:rPr>
        <w:t>4</w:t>
      </w:r>
      <w:r w:rsidR="00B708AC" w:rsidRPr="007A6858">
        <w:rPr>
          <w:rFonts w:asciiTheme="majorHAnsi" w:hAnsiTheme="majorHAnsi" w:cstheme="majorHAnsi"/>
          <w:b/>
          <w:sz w:val="20"/>
          <w:szCs w:val="20"/>
        </w:rPr>
        <w:t>.</w:t>
      </w:r>
      <w:r w:rsidR="00B708AC" w:rsidRPr="007A6858">
        <w:rPr>
          <w:rFonts w:asciiTheme="majorHAnsi" w:hAnsiTheme="majorHAnsi" w:cstheme="majorHAnsi"/>
          <w:b/>
          <w:sz w:val="20"/>
          <w:szCs w:val="20"/>
        </w:rPr>
        <w:tab/>
        <w:t>Action Items</w:t>
      </w:r>
    </w:p>
    <w:p w14:paraId="0D1B8A0B" w14:textId="6CD0ACB3" w:rsidR="005D4CED" w:rsidRPr="007A6858" w:rsidRDefault="005D4CED" w:rsidP="005D4CED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sz w:val="20"/>
          <w:szCs w:val="20"/>
        </w:rPr>
        <w:t>Minutes:</w:t>
      </w:r>
      <w:r w:rsidR="00CD6BD2" w:rsidRPr="007A6858">
        <w:rPr>
          <w:rFonts w:asciiTheme="majorHAnsi" w:hAnsiTheme="majorHAnsi" w:cstheme="majorHAnsi"/>
          <w:sz w:val="20"/>
          <w:szCs w:val="20"/>
        </w:rPr>
        <w:t xml:space="preserve">  </w:t>
      </w:r>
      <w:r w:rsidR="00E22FC5" w:rsidRPr="007A6858">
        <w:rPr>
          <w:rFonts w:asciiTheme="majorHAnsi" w:hAnsiTheme="majorHAnsi" w:cstheme="majorHAnsi"/>
          <w:sz w:val="20"/>
          <w:szCs w:val="20"/>
        </w:rPr>
        <w:t>M/Erik Armstrong.  2</w:t>
      </w:r>
      <w:r w:rsidR="00E22FC5" w:rsidRPr="007A6858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E22FC5" w:rsidRPr="007A6858">
        <w:rPr>
          <w:rFonts w:asciiTheme="majorHAnsi" w:hAnsiTheme="majorHAnsi" w:cstheme="majorHAnsi"/>
          <w:sz w:val="20"/>
          <w:szCs w:val="20"/>
        </w:rPr>
        <w:t>/Emily Campbell.  MSA</w:t>
      </w:r>
      <w:r w:rsidRPr="007A6858">
        <w:rPr>
          <w:rFonts w:asciiTheme="majorHAnsi" w:hAnsiTheme="majorHAnsi" w:cstheme="majorHAnsi"/>
          <w:sz w:val="20"/>
          <w:szCs w:val="20"/>
        </w:rPr>
        <w:tab/>
      </w:r>
    </w:p>
    <w:p w14:paraId="369458C0" w14:textId="77777777" w:rsidR="007A6858" w:rsidRPr="007A6858" w:rsidRDefault="005D4CED" w:rsidP="007A6858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sz w:val="20"/>
          <w:szCs w:val="20"/>
        </w:rPr>
        <w:t>Curriculum:</w:t>
      </w:r>
      <w:r w:rsidR="007A6858" w:rsidRPr="007A6858">
        <w:rPr>
          <w:rFonts w:asciiTheme="majorHAnsi" w:hAnsiTheme="majorHAnsi" w:cstheme="majorHAnsi"/>
          <w:sz w:val="20"/>
          <w:szCs w:val="20"/>
        </w:rPr>
        <w:t xml:space="preserve">  M/Stephanie Collier.  2</w:t>
      </w:r>
      <w:r w:rsidR="007A6858" w:rsidRPr="007A6858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7A6858" w:rsidRPr="007A6858">
        <w:rPr>
          <w:rFonts w:asciiTheme="majorHAnsi" w:hAnsiTheme="majorHAnsi" w:cstheme="majorHAnsi"/>
          <w:sz w:val="20"/>
          <w:szCs w:val="20"/>
        </w:rPr>
        <w:t>/Milli Owens.  MSA</w:t>
      </w:r>
    </w:p>
    <w:p w14:paraId="42E290E7" w14:textId="25ACCF18" w:rsidR="007A6858" w:rsidRPr="00CE0E4C" w:rsidRDefault="005D4CED" w:rsidP="00CE0E4C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6858">
        <w:rPr>
          <w:rFonts w:asciiTheme="majorHAnsi" w:hAnsiTheme="majorHAnsi" w:cstheme="majorHAnsi"/>
          <w:sz w:val="20"/>
          <w:szCs w:val="20"/>
        </w:rPr>
        <w:t>Faculty Appointments</w:t>
      </w:r>
      <w:r w:rsidR="006A5721" w:rsidRPr="007A6858">
        <w:rPr>
          <w:rFonts w:asciiTheme="majorHAnsi" w:hAnsiTheme="majorHAnsi" w:cstheme="majorHAnsi"/>
          <w:sz w:val="20"/>
          <w:szCs w:val="20"/>
        </w:rPr>
        <w:t xml:space="preserve">:  </w:t>
      </w:r>
      <w:r w:rsidR="007A6858" w:rsidRPr="007A6858">
        <w:rPr>
          <w:rFonts w:asciiTheme="majorHAnsi" w:hAnsiTheme="majorHAnsi" w:cstheme="majorHAnsi"/>
          <w:sz w:val="20"/>
          <w:szCs w:val="20"/>
        </w:rPr>
        <w:t>Randy Villegas for IPEC.  M/Shannon Cooper.  2</w:t>
      </w:r>
      <w:r w:rsidR="007A6858" w:rsidRPr="007A6858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7A6858" w:rsidRPr="007A6858">
        <w:rPr>
          <w:rFonts w:asciiTheme="majorHAnsi" w:hAnsiTheme="majorHAnsi" w:cstheme="majorHAnsi"/>
          <w:sz w:val="20"/>
          <w:szCs w:val="20"/>
        </w:rPr>
        <w:t xml:space="preserve">/Lisa </w:t>
      </w:r>
      <w:proofErr w:type="spellStart"/>
      <w:r w:rsidR="007A6858" w:rsidRPr="007A6858">
        <w:rPr>
          <w:rFonts w:asciiTheme="majorHAnsi" w:hAnsiTheme="majorHAnsi" w:cstheme="majorHAnsi"/>
          <w:sz w:val="20"/>
          <w:szCs w:val="20"/>
        </w:rPr>
        <w:t>Hott</w:t>
      </w:r>
      <w:proofErr w:type="spellEnd"/>
      <w:r w:rsidR="007A6858" w:rsidRPr="007A6858">
        <w:rPr>
          <w:rFonts w:asciiTheme="majorHAnsi" w:hAnsiTheme="majorHAnsi" w:cstheme="majorHAnsi"/>
          <w:sz w:val="20"/>
          <w:szCs w:val="20"/>
        </w:rPr>
        <w:t xml:space="preserve">.  </w:t>
      </w:r>
      <w:r w:rsidR="00CE0E4C">
        <w:rPr>
          <w:rFonts w:asciiTheme="majorHAnsi" w:hAnsiTheme="majorHAnsi" w:cstheme="majorHAnsi"/>
          <w:sz w:val="20"/>
          <w:szCs w:val="20"/>
        </w:rPr>
        <w:t>MSA.  J</w:t>
      </w:r>
      <w:r w:rsidR="007A6858" w:rsidRPr="00CE0E4C">
        <w:rPr>
          <w:rFonts w:asciiTheme="majorHAnsi" w:hAnsiTheme="majorHAnsi" w:cstheme="majorHAnsi"/>
          <w:sz w:val="20"/>
          <w:szCs w:val="20"/>
        </w:rPr>
        <w:t>osh</w:t>
      </w:r>
      <w:r w:rsidR="00CE0E4C" w:rsidRPr="00CE0E4C">
        <w:rPr>
          <w:rFonts w:asciiTheme="majorHAnsi" w:hAnsiTheme="majorHAnsi" w:cstheme="majorHAnsi"/>
          <w:sz w:val="20"/>
          <w:szCs w:val="20"/>
        </w:rPr>
        <w:t>ua Geist</w:t>
      </w:r>
      <w:r w:rsidR="007A6858" w:rsidRPr="00CE0E4C">
        <w:rPr>
          <w:rFonts w:asciiTheme="majorHAnsi" w:hAnsiTheme="majorHAnsi" w:cstheme="majorHAnsi"/>
          <w:sz w:val="20"/>
          <w:szCs w:val="20"/>
        </w:rPr>
        <w:t xml:space="preserve"> move</w:t>
      </w:r>
      <w:r w:rsidR="00CE0E4C" w:rsidRPr="00CE0E4C">
        <w:rPr>
          <w:rFonts w:asciiTheme="majorHAnsi" w:hAnsiTheme="majorHAnsi" w:cstheme="majorHAnsi"/>
          <w:sz w:val="20"/>
          <w:szCs w:val="20"/>
        </w:rPr>
        <w:t>d</w:t>
      </w:r>
      <w:r w:rsidR="007A6858" w:rsidRPr="00CE0E4C">
        <w:rPr>
          <w:rFonts w:asciiTheme="majorHAnsi" w:hAnsiTheme="majorHAnsi" w:cstheme="majorHAnsi"/>
          <w:sz w:val="20"/>
          <w:szCs w:val="20"/>
        </w:rPr>
        <w:t xml:space="preserve"> to switch action item</w:t>
      </w:r>
      <w:r w:rsidR="00CE0E4C" w:rsidRPr="00CE0E4C">
        <w:rPr>
          <w:rFonts w:asciiTheme="majorHAnsi" w:hAnsiTheme="majorHAnsi" w:cstheme="majorHAnsi"/>
          <w:sz w:val="20"/>
          <w:szCs w:val="20"/>
        </w:rPr>
        <w:t>s</w:t>
      </w:r>
      <w:r w:rsidR="007A6858" w:rsidRPr="00CE0E4C">
        <w:rPr>
          <w:rFonts w:asciiTheme="majorHAnsi" w:hAnsiTheme="majorHAnsi" w:cstheme="majorHAnsi"/>
          <w:sz w:val="20"/>
          <w:szCs w:val="20"/>
        </w:rPr>
        <w:t xml:space="preserve"> C </w:t>
      </w:r>
      <w:r w:rsidR="00CE0E4C" w:rsidRPr="00CE0E4C">
        <w:rPr>
          <w:rFonts w:asciiTheme="majorHAnsi" w:hAnsiTheme="majorHAnsi" w:cstheme="majorHAnsi"/>
          <w:sz w:val="20"/>
          <w:szCs w:val="20"/>
        </w:rPr>
        <w:t xml:space="preserve">and </w:t>
      </w:r>
      <w:r w:rsidR="007A6858" w:rsidRPr="00CE0E4C">
        <w:rPr>
          <w:rFonts w:asciiTheme="majorHAnsi" w:hAnsiTheme="majorHAnsi" w:cstheme="majorHAnsi"/>
          <w:sz w:val="20"/>
          <w:szCs w:val="20"/>
        </w:rPr>
        <w:t xml:space="preserve">D </w:t>
      </w:r>
      <w:r w:rsidR="00CE0E4C" w:rsidRPr="00CE0E4C">
        <w:rPr>
          <w:rFonts w:asciiTheme="majorHAnsi" w:hAnsiTheme="majorHAnsi" w:cstheme="majorHAnsi"/>
          <w:sz w:val="20"/>
          <w:szCs w:val="20"/>
        </w:rPr>
        <w:t>to</w:t>
      </w:r>
      <w:r w:rsidR="007A6858" w:rsidRPr="00CE0E4C">
        <w:rPr>
          <w:rFonts w:asciiTheme="majorHAnsi" w:hAnsiTheme="majorHAnsi" w:cstheme="majorHAnsi"/>
          <w:sz w:val="20"/>
          <w:szCs w:val="20"/>
        </w:rPr>
        <w:t xml:space="preserve"> discuss the appointment of the </w:t>
      </w:r>
      <w:r w:rsidR="00CE0E4C" w:rsidRPr="00CE0E4C">
        <w:rPr>
          <w:rFonts w:asciiTheme="majorHAnsi" w:hAnsiTheme="majorHAnsi" w:cstheme="majorHAnsi"/>
          <w:sz w:val="20"/>
          <w:szCs w:val="20"/>
        </w:rPr>
        <w:t>Vice President</w:t>
      </w:r>
      <w:r w:rsidR="00CE0E4C">
        <w:rPr>
          <w:rFonts w:asciiTheme="majorHAnsi" w:hAnsiTheme="majorHAnsi" w:cstheme="majorHAnsi"/>
          <w:sz w:val="20"/>
          <w:szCs w:val="20"/>
        </w:rPr>
        <w:t xml:space="preserve"> first</w:t>
      </w:r>
      <w:r w:rsidR="007A6858" w:rsidRPr="00CE0E4C">
        <w:rPr>
          <w:rFonts w:asciiTheme="majorHAnsi" w:hAnsiTheme="majorHAnsi" w:cstheme="majorHAnsi"/>
          <w:sz w:val="20"/>
          <w:szCs w:val="20"/>
        </w:rPr>
        <w:t>.  2</w:t>
      </w:r>
      <w:r w:rsidR="007A6858" w:rsidRPr="00CE0E4C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7A6858" w:rsidRPr="00CE0E4C">
        <w:rPr>
          <w:rFonts w:asciiTheme="majorHAnsi" w:hAnsiTheme="majorHAnsi" w:cstheme="majorHAnsi"/>
          <w:sz w:val="20"/>
          <w:szCs w:val="20"/>
        </w:rPr>
        <w:t>/Chris Mangel</w:t>
      </w:r>
      <w:r w:rsidR="00CE0E4C" w:rsidRPr="00CE0E4C">
        <w:rPr>
          <w:rFonts w:asciiTheme="majorHAnsi" w:hAnsiTheme="majorHAnsi" w:cstheme="majorHAnsi"/>
          <w:sz w:val="20"/>
          <w:szCs w:val="20"/>
        </w:rPr>
        <w:t>s</w:t>
      </w:r>
      <w:r w:rsidR="007A6858" w:rsidRPr="00CE0E4C">
        <w:rPr>
          <w:rFonts w:asciiTheme="majorHAnsi" w:hAnsiTheme="majorHAnsi" w:cstheme="majorHAnsi"/>
          <w:sz w:val="20"/>
          <w:szCs w:val="20"/>
        </w:rPr>
        <w:t xml:space="preserve">.   </w:t>
      </w:r>
      <w:r w:rsidR="003A4A3B" w:rsidRPr="00CE0E4C">
        <w:rPr>
          <w:rFonts w:asciiTheme="majorHAnsi" w:hAnsiTheme="majorHAnsi" w:cstheme="majorHAnsi"/>
          <w:sz w:val="20"/>
          <w:szCs w:val="20"/>
        </w:rPr>
        <w:t>2</w:t>
      </w:r>
      <w:r w:rsidR="003A4A3B" w:rsidRPr="00CE0E4C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3A4A3B" w:rsidRPr="00CE0E4C">
        <w:rPr>
          <w:rFonts w:asciiTheme="majorHAnsi" w:hAnsiTheme="majorHAnsi" w:cstheme="majorHAnsi"/>
          <w:sz w:val="20"/>
          <w:szCs w:val="20"/>
        </w:rPr>
        <w:t xml:space="preserve"> </w:t>
      </w:r>
      <w:r w:rsidR="00CE0E4C" w:rsidRPr="00CE0E4C">
        <w:rPr>
          <w:rFonts w:asciiTheme="majorHAnsi" w:hAnsiTheme="majorHAnsi" w:cstheme="majorHAnsi"/>
          <w:sz w:val="20"/>
          <w:szCs w:val="20"/>
        </w:rPr>
        <w:t>L</w:t>
      </w:r>
      <w:r w:rsidR="003A4A3B" w:rsidRPr="00CE0E4C">
        <w:rPr>
          <w:rFonts w:asciiTheme="majorHAnsi" w:hAnsiTheme="majorHAnsi" w:cstheme="majorHAnsi"/>
          <w:sz w:val="20"/>
          <w:szCs w:val="20"/>
        </w:rPr>
        <w:t xml:space="preserve">isa </w:t>
      </w:r>
      <w:proofErr w:type="spellStart"/>
      <w:r w:rsidR="00CE0E4C" w:rsidRPr="00CE0E4C">
        <w:rPr>
          <w:rFonts w:asciiTheme="majorHAnsi" w:hAnsiTheme="majorHAnsi" w:cstheme="majorHAnsi"/>
          <w:sz w:val="20"/>
          <w:szCs w:val="20"/>
        </w:rPr>
        <w:t>H</w:t>
      </w:r>
      <w:r w:rsidR="003A4A3B" w:rsidRPr="00CE0E4C">
        <w:rPr>
          <w:rFonts w:asciiTheme="majorHAnsi" w:hAnsiTheme="majorHAnsi" w:cstheme="majorHAnsi"/>
          <w:sz w:val="20"/>
          <w:szCs w:val="20"/>
        </w:rPr>
        <w:t>ot</w:t>
      </w:r>
      <w:r w:rsidR="00CE0E4C" w:rsidRPr="00CE0E4C">
        <w:rPr>
          <w:rFonts w:asciiTheme="majorHAnsi" w:hAnsiTheme="majorHAnsi" w:cstheme="majorHAnsi"/>
          <w:sz w:val="20"/>
          <w:szCs w:val="20"/>
        </w:rPr>
        <w:t>t</w:t>
      </w:r>
      <w:proofErr w:type="spellEnd"/>
      <w:r w:rsidR="00CE0E4C" w:rsidRPr="00CE0E4C">
        <w:rPr>
          <w:rFonts w:asciiTheme="majorHAnsi" w:hAnsiTheme="majorHAnsi" w:cstheme="majorHAnsi"/>
          <w:sz w:val="20"/>
          <w:szCs w:val="20"/>
        </w:rPr>
        <w:t>.</w:t>
      </w:r>
      <w:r w:rsidR="003A4A3B" w:rsidRPr="00CE0E4C">
        <w:rPr>
          <w:rFonts w:asciiTheme="majorHAnsi" w:hAnsiTheme="majorHAnsi" w:cstheme="majorHAnsi"/>
          <w:sz w:val="20"/>
          <w:szCs w:val="20"/>
        </w:rPr>
        <w:t xml:space="preserve"> </w:t>
      </w:r>
      <w:r w:rsidR="00046F22" w:rsidRPr="00CE0E4C">
        <w:rPr>
          <w:rFonts w:asciiTheme="majorHAnsi" w:hAnsiTheme="majorHAnsi" w:cstheme="majorHAnsi"/>
          <w:sz w:val="20"/>
          <w:szCs w:val="20"/>
        </w:rPr>
        <w:t xml:space="preserve"> MSA</w:t>
      </w:r>
      <w:r w:rsidR="00CE0E4C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22E1568D" w14:textId="126910C3" w:rsidR="007A6858" w:rsidRPr="003A4A3B" w:rsidRDefault="007A6858" w:rsidP="003A4A3B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Octavio Barajas</w:t>
      </w:r>
      <w:r w:rsidR="007D56B7">
        <w:rPr>
          <w:rFonts w:asciiTheme="majorHAnsi" w:hAnsiTheme="majorHAnsi" w:cstheme="majorHAnsi"/>
          <w:sz w:val="20"/>
          <w:szCs w:val="20"/>
        </w:rPr>
        <w:t xml:space="preserve"> for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046F22">
        <w:rPr>
          <w:rFonts w:asciiTheme="majorHAnsi" w:hAnsiTheme="majorHAnsi" w:cstheme="majorHAnsi"/>
          <w:sz w:val="20"/>
          <w:szCs w:val="20"/>
        </w:rPr>
        <w:t xml:space="preserve">Interim </w:t>
      </w:r>
      <w:r>
        <w:rPr>
          <w:rFonts w:asciiTheme="majorHAnsi" w:hAnsiTheme="majorHAnsi" w:cstheme="majorHAnsi"/>
          <w:sz w:val="20"/>
          <w:szCs w:val="20"/>
        </w:rPr>
        <w:t>V</w:t>
      </w:r>
      <w:r w:rsidR="00CE0E4C">
        <w:rPr>
          <w:rFonts w:asciiTheme="majorHAnsi" w:hAnsiTheme="majorHAnsi" w:cstheme="majorHAnsi"/>
          <w:sz w:val="20"/>
          <w:szCs w:val="20"/>
        </w:rPr>
        <w:t xml:space="preserve">ice </w:t>
      </w:r>
      <w:r>
        <w:rPr>
          <w:rFonts w:asciiTheme="majorHAnsi" w:hAnsiTheme="majorHAnsi" w:cstheme="majorHAnsi"/>
          <w:sz w:val="20"/>
          <w:szCs w:val="20"/>
        </w:rPr>
        <w:t>P</w:t>
      </w:r>
      <w:r w:rsidR="00CE0E4C">
        <w:rPr>
          <w:rFonts w:asciiTheme="majorHAnsi" w:hAnsiTheme="majorHAnsi" w:cstheme="majorHAnsi"/>
          <w:sz w:val="20"/>
          <w:szCs w:val="20"/>
        </w:rPr>
        <w:t>resident:</w:t>
      </w:r>
      <w:r w:rsidR="003A4A3B">
        <w:rPr>
          <w:rFonts w:asciiTheme="majorHAnsi" w:hAnsiTheme="majorHAnsi" w:cstheme="majorHAnsi"/>
          <w:sz w:val="20"/>
          <w:szCs w:val="20"/>
        </w:rPr>
        <w:t xml:space="preserve"> </w:t>
      </w:r>
      <w:r w:rsidR="00CE0E4C">
        <w:rPr>
          <w:rFonts w:asciiTheme="majorHAnsi" w:hAnsiTheme="majorHAnsi" w:cstheme="majorHAnsi"/>
          <w:sz w:val="20"/>
          <w:szCs w:val="20"/>
        </w:rPr>
        <w:t>M/Landon Spencer.  2</w:t>
      </w:r>
      <w:r w:rsidR="00CE0E4C" w:rsidRPr="00CE0E4C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CE0E4C">
        <w:rPr>
          <w:rFonts w:asciiTheme="majorHAnsi" w:hAnsiTheme="majorHAnsi" w:cstheme="majorHAnsi"/>
          <w:sz w:val="20"/>
          <w:szCs w:val="20"/>
        </w:rPr>
        <w:t xml:space="preserve">/Erik Armstrong.  </w:t>
      </w:r>
      <w:r w:rsidR="003A4A3B">
        <w:rPr>
          <w:rFonts w:asciiTheme="majorHAnsi" w:hAnsiTheme="majorHAnsi" w:cstheme="majorHAnsi"/>
          <w:sz w:val="20"/>
          <w:szCs w:val="20"/>
        </w:rPr>
        <w:t>17 yes 2 abstentions</w:t>
      </w:r>
      <w:r w:rsidR="00CE0E4C">
        <w:rPr>
          <w:rFonts w:asciiTheme="majorHAnsi" w:hAnsiTheme="majorHAnsi" w:cstheme="majorHAnsi"/>
          <w:sz w:val="20"/>
          <w:szCs w:val="20"/>
        </w:rPr>
        <w:t xml:space="preserve">.  Approved.  There was discussion about </w:t>
      </w:r>
      <w:r w:rsidR="00272338">
        <w:rPr>
          <w:rFonts w:asciiTheme="majorHAnsi" w:hAnsiTheme="majorHAnsi" w:cstheme="majorHAnsi"/>
          <w:sz w:val="20"/>
          <w:szCs w:val="20"/>
        </w:rPr>
        <w:t>taking a closer look at the bylaws regarding the appointment of interim positions by the President.</w:t>
      </w:r>
    </w:p>
    <w:p w14:paraId="331C6162" w14:textId="77777777" w:rsidR="00576AC5" w:rsidRDefault="00576AC5" w:rsidP="00576AC5">
      <w:pPr>
        <w:rPr>
          <w:rFonts w:asciiTheme="majorHAnsi" w:hAnsiTheme="majorHAnsi" w:cstheme="majorHAnsi"/>
          <w:sz w:val="20"/>
          <w:szCs w:val="20"/>
        </w:rPr>
      </w:pPr>
    </w:p>
    <w:p w14:paraId="3EB9706C" w14:textId="57A63676" w:rsidR="007A6858" w:rsidRPr="00576AC5" w:rsidRDefault="007A6858" w:rsidP="00576AC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  <w:sz w:val="20"/>
          <w:szCs w:val="20"/>
        </w:rPr>
      </w:pPr>
      <w:r w:rsidRPr="00576AC5">
        <w:rPr>
          <w:rFonts w:asciiTheme="majorHAnsi" w:hAnsiTheme="majorHAnsi" w:cstheme="majorHAnsi"/>
          <w:b/>
          <w:bCs/>
          <w:sz w:val="20"/>
          <w:szCs w:val="20"/>
        </w:rPr>
        <w:t>Information:</w:t>
      </w:r>
      <w:r w:rsidRPr="00576AC5">
        <w:rPr>
          <w:rFonts w:asciiTheme="majorHAnsi" w:hAnsiTheme="majorHAnsi" w:cstheme="majorHAnsi"/>
          <w:sz w:val="20"/>
          <w:szCs w:val="20"/>
        </w:rPr>
        <w:t xml:space="preserve">  </w:t>
      </w:r>
      <w:r w:rsidRPr="00576AC5">
        <w:rPr>
          <w:rFonts w:asciiTheme="majorHAnsi" w:hAnsiTheme="majorHAnsi" w:cstheme="majorHAnsi"/>
          <w:color w:val="000000"/>
          <w:sz w:val="20"/>
          <w:szCs w:val="20"/>
        </w:rPr>
        <w:t>FEC Report</w:t>
      </w:r>
      <w:r w:rsidR="0076573E" w:rsidRPr="00576AC5">
        <w:rPr>
          <w:rFonts w:asciiTheme="majorHAnsi" w:hAnsiTheme="majorHAnsi" w:cstheme="majorHAnsi"/>
          <w:color w:val="000000"/>
          <w:sz w:val="20"/>
          <w:szCs w:val="20"/>
        </w:rPr>
        <w:t xml:space="preserve">:  Erik Armstrong presented.  </w:t>
      </w:r>
      <w:r w:rsidR="001F67CA" w:rsidRPr="00576AC5">
        <w:rPr>
          <w:rFonts w:asciiTheme="majorHAnsi" w:hAnsiTheme="majorHAnsi" w:cstheme="majorHAnsi"/>
          <w:color w:val="000000"/>
          <w:sz w:val="20"/>
          <w:szCs w:val="20"/>
        </w:rPr>
        <w:t>Professional Learning Plan for the District being revised this year, updated, for the Master Plan.</w:t>
      </w:r>
    </w:p>
    <w:p w14:paraId="1DD54367" w14:textId="6B1AA4D7" w:rsidR="001326ED" w:rsidRPr="007A6858" w:rsidRDefault="001326ED" w:rsidP="007A685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5F2BECC" w14:textId="77777777" w:rsidR="00E57CFC" w:rsidRPr="007A6858" w:rsidRDefault="00E57CFC" w:rsidP="001F67CA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37245546" w14:textId="5599BA04" w:rsidR="00B708AC" w:rsidRPr="007A6858" w:rsidRDefault="00576AC5" w:rsidP="00B708AC">
      <w:pPr>
        <w:spacing w:after="0" w:line="240" w:lineRule="auto"/>
        <w:ind w:left="28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6</w:t>
      </w:r>
      <w:r w:rsidR="00B708AC" w:rsidRPr="007A6858">
        <w:rPr>
          <w:rFonts w:asciiTheme="majorHAnsi" w:hAnsiTheme="majorHAnsi" w:cstheme="majorHAnsi"/>
          <w:b/>
          <w:sz w:val="20"/>
          <w:szCs w:val="20"/>
        </w:rPr>
        <w:t>.</w:t>
      </w:r>
      <w:r w:rsidR="00B708AC" w:rsidRPr="007A6858">
        <w:rPr>
          <w:rFonts w:asciiTheme="majorHAnsi" w:hAnsiTheme="majorHAnsi" w:cstheme="majorHAnsi"/>
          <w:b/>
          <w:sz w:val="20"/>
          <w:szCs w:val="20"/>
        </w:rPr>
        <w:tab/>
        <w:t>Discussion</w:t>
      </w:r>
    </w:p>
    <w:p w14:paraId="317BF929" w14:textId="50AF5296" w:rsidR="007A6858" w:rsidRPr="007A6858" w:rsidRDefault="007A6858" w:rsidP="007A685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0"/>
          <w:szCs w:val="20"/>
        </w:rPr>
      </w:pPr>
      <w:r w:rsidRPr="00C90649">
        <w:rPr>
          <w:rFonts w:asciiTheme="majorHAnsi" w:hAnsiTheme="majorHAnsi" w:cstheme="majorHAnsi"/>
          <w:b/>
          <w:sz w:val="20"/>
          <w:szCs w:val="20"/>
        </w:rPr>
        <w:t>Initiatives</w:t>
      </w:r>
      <w:r w:rsidR="001F67CA" w:rsidRPr="00C90649">
        <w:rPr>
          <w:rFonts w:asciiTheme="majorHAnsi" w:hAnsiTheme="majorHAnsi" w:cstheme="majorHAnsi"/>
          <w:b/>
          <w:sz w:val="20"/>
          <w:szCs w:val="20"/>
        </w:rPr>
        <w:t>:</w:t>
      </w:r>
      <w:r w:rsidR="001F67CA">
        <w:rPr>
          <w:rFonts w:asciiTheme="majorHAnsi" w:hAnsiTheme="majorHAnsi" w:cstheme="majorHAnsi"/>
          <w:bCs/>
          <w:sz w:val="20"/>
          <w:szCs w:val="20"/>
        </w:rPr>
        <w:t xml:space="preserve">  Emily </w:t>
      </w:r>
      <w:r w:rsidR="007D56B7">
        <w:rPr>
          <w:rFonts w:asciiTheme="majorHAnsi" w:hAnsiTheme="majorHAnsi" w:cstheme="majorHAnsi"/>
          <w:bCs/>
          <w:sz w:val="20"/>
          <w:szCs w:val="20"/>
        </w:rPr>
        <w:t xml:space="preserve">Campbell suggested establishing a student outreach program to increase student participation in shared governance and establish a faculty and student mentorship program with the goal to increase faculty diversity in the future (mentoring future colleagues).  Randy Villegas suggested pursuing an initiative </w:t>
      </w:r>
      <w:r w:rsidR="00576AC5">
        <w:rPr>
          <w:rFonts w:asciiTheme="majorHAnsi" w:hAnsiTheme="majorHAnsi" w:cstheme="majorHAnsi"/>
          <w:bCs/>
          <w:sz w:val="20"/>
          <w:szCs w:val="20"/>
        </w:rPr>
        <w:t xml:space="preserve">regarding a childcare center for COS or investigate how we might support our students who are parents.  </w:t>
      </w:r>
      <w:r w:rsidR="000B6126">
        <w:rPr>
          <w:rFonts w:asciiTheme="majorHAnsi" w:hAnsiTheme="majorHAnsi" w:cstheme="majorHAnsi"/>
          <w:bCs/>
          <w:sz w:val="20"/>
          <w:szCs w:val="20"/>
        </w:rPr>
        <w:t>Please e</w:t>
      </w:r>
      <w:r w:rsidR="00744E95">
        <w:rPr>
          <w:rFonts w:asciiTheme="majorHAnsi" w:hAnsiTheme="majorHAnsi" w:cstheme="majorHAnsi"/>
          <w:bCs/>
          <w:sz w:val="20"/>
          <w:szCs w:val="20"/>
        </w:rPr>
        <w:t xml:space="preserve">mail initiative ideas to Juan </w:t>
      </w:r>
      <w:proofErr w:type="spellStart"/>
      <w:r w:rsidR="00744E95">
        <w:rPr>
          <w:rFonts w:asciiTheme="majorHAnsi" w:hAnsiTheme="majorHAnsi" w:cstheme="majorHAnsi"/>
          <w:bCs/>
          <w:sz w:val="20"/>
          <w:szCs w:val="20"/>
        </w:rPr>
        <w:t>Arzola</w:t>
      </w:r>
      <w:proofErr w:type="spellEnd"/>
      <w:r w:rsidR="000B6126">
        <w:rPr>
          <w:rFonts w:asciiTheme="majorHAnsi" w:hAnsiTheme="majorHAnsi" w:cstheme="majorHAnsi"/>
          <w:bCs/>
          <w:sz w:val="20"/>
          <w:szCs w:val="20"/>
        </w:rPr>
        <w:t xml:space="preserve"> for further discussion at the next meeting.</w:t>
      </w:r>
    </w:p>
    <w:p w14:paraId="7C125AB4" w14:textId="1ABE3E0C" w:rsidR="007A6858" w:rsidRPr="000B6126" w:rsidRDefault="007A6858" w:rsidP="000B612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0"/>
          <w:szCs w:val="20"/>
        </w:rPr>
      </w:pPr>
      <w:r w:rsidRPr="000B6126">
        <w:rPr>
          <w:rFonts w:asciiTheme="majorHAnsi" w:hAnsiTheme="majorHAnsi" w:cstheme="majorHAnsi"/>
          <w:b/>
          <w:sz w:val="20"/>
          <w:szCs w:val="20"/>
        </w:rPr>
        <w:lastRenderedPageBreak/>
        <w:t>Vaccine mandate</w:t>
      </w:r>
      <w:r w:rsidR="00744E95" w:rsidRPr="000B6126">
        <w:rPr>
          <w:rFonts w:asciiTheme="majorHAnsi" w:hAnsiTheme="majorHAnsi" w:cstheme="majorHAnsi"/>
          <w:b/>
          <w:sz w:val="20"/>
          <w:szCs w:val="20"/>
        </w:rPr>
        <w:t>:</w:t>
      </w:r>
      <w:r w:rsidR="00744E95" w:rsidRPr="000B6126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C90649">
        <w:rPr>
          <w:rFonts w:asciiTheme="majorHAnsi" w:hAnsiTheme="majorHAnsi" w:cstheme="majorHAnsi"/>
          <w:bCs/>
          <w:sz w:val="20"/>
          <w:szCs w:val="20"/>
        </w:rPr>
        <w:t xml:space="preserve">There was a general discussion about a possible vaccine mandate.  </w:t>
      </w:r>
      <w:r w:rsidR="00744E95" w:rsidRPr="000B6126">
        <w:rPr>
          <w:rFonts w:asciiTheme="majorHAnsi" w:hAnsiTheme="majorHAnsi" w:cstheme="majorHAnsi"/>
          <w:bCs/>
          <w:sz w:val="20"/>
          <w:szCs w:val="20"/>
        </w:rPr>
        <w:t xml:space="preserve">Emily </w:t>
      </w:r>
      <w:r w:rsidR="000B6126" w:rsidRPr="000B6126">
        <w:rPr>
          <w:rFonts w:asciiTheme="majorHAnsi" w:hAnsiTheme="majorHAnsi" w:cstheme="majorHAnsi"/>
          <w:bCs/>
          <w:sz w:val="20"/>
          <w:szCs w:val="20"/>
        </w:rPr>
        <w:t xml:space="preserve">Campbell </w:t>
      </w:r>
      <w:r w:rsidR="00744E95" w:rsidRPr="000B6126">
        <w:rPr>
          <w:rFonts w:asciiTheme="majorHAnsi" w:hAnsiTheme="majorHAnsi" w:cstheme="majorHAnsi"/>
          <w:bCs/>
          <w:sz w:val="20"/>
          <w:szCs w:val="20"/>
        </w:rPr>
        <w:t xml:space="preserve">presented information from the library </w:t>
      </w:r>
      <w:r w:rsidR="007D56B7" w:rsidRPr="000B6126">
        <w:rPr>
          <w:rFonts w:asciiTheme="majorHAnsi" w:hAnsiTheme="majorHAnsi" w:cstheme="majorHAnsi"/>
          <w:bCs/>
          <w:sz w:val="20"/>
          <w:szCs w:val="20"/>
        </w:rPr>
        <w:t>personnel</w:t>
      </w:r>
      <w:r w:rsidR="000B6126" w:rsidRPr="000B6126">
        <w:rPr>
          <w:rFonts w:asciiTheme="majorHAnsi" w:hAnsiTheme="majorHAnsi" w:cstheme="majorHAnsi"/>
          <w:bCs/>
          <w:sz w:val="20"/>
          <w:szCs w:val="20"/>
        </w:rPr>
        <w:t xml:space="preserve"> to explain why they support a vaccine mandate, given they see thousands of individuals per day, students, faculty, staff, and community members</w:t>
      </w:r>
      <w:r w:rsidR="000B6126">
        <w:rPr>
          <w:rFonts w:asciiTheme="majorHAnsi" w:hAnsiTheme="majorHAnsi" w:cstheme="majorHAnsi"/>
          <w:bCs/>
          <w:sz w:val="20"/>
          <w:szCs w:val="20"/>
        </w:rPr>
        <w:t>. Enforcing the mask mandate is extremely difficult</w:t>
      </w:r>
      <w:r w:rsidR="000B6126" w:rsidRPr="000B6126">
        <w:rPr>
          <w:rFonts w:asciiTheme="majorHAnsi" w:hAnsiTheme="majorHAnsi" w:cstheme="majorHAnsi"/>
          <w:bCs/>
          <w:sz w:val="20"/>
          <w:szCs w:val="20"/>
        </w:rPr>
        <w:t xml:space="preserve">.  </w:t>
      </w:r>
      <w:r w:rsidR="00744E95" w:rsidRPr="000B6126">
        <w:rPr>
          <w:rFonts w:asciiTheme="majorHAnsi" w:hAnsiTheme="majorHAnsi" w:cstheme="majorHAnsi"/>
          <w:bCs/>
          <w:sz w:val="20"/>
          <w:szCs w:val="20"/>
        </w:rPr>
        <w:t>and Timothy Linehan</w:t>
      </w:r>
      <w:r w:rsidR="00092B13" w:rsidRPr="000B612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90649">
        <w:rPr>
          <w:rFonts w:asciiTheme="majorHAnsi" w:hAnsiTheme="majorHAnsi" w:cstheme="majorHAnsi"/>
          <w:bCs/>
          <w:sz w:val="20"/>
          <w:szCs w:val="20"/>
        </w:rPr>
        <w:t xml:space="preserve">reported an informal poll of </w:t>
      </w:r>
      <w:r w:rsidR="00092B13" w:rsidRPr="000B6126">
        <w:rPr>
          <w:rFonts w:asciiTheme="majorHAnsi" w:hAnsiTheme="majorHAnsi" w:cstheme="majorHAnsi"/>
          <w:bCs/>
          <w:sz w:val="20"/>
          <w:szCs w:val="20"/>
        </w:rPr>
        <w:t>Social Science:  20% against</w:t>
      </w:r>
      <w:r w:rsidR="00C90649">
        <w:rPr>
          <w:rFonts w:asciiTheme="majorHAnsi" w:hAnsiTheme="majorHAnsi" w:cstheme="majorHAnsi"/>
          <w:bCs/>
          <w:sz w:val="20"/>
          <w:szCs w:val="20"/>
        </w:rPr>
        <w:t xml:space="preserve"> a mandate</w:t>
      </w:r>
      <w:r w:rsidR="00092B13" w:rsidRPr="000B6126">
        <w:rPr>
          <w:rFonts w:asciiTheme="majorHAnsi" w:hAnsiTheme="majorHAnsi" w:cstheme="majorHAnsi"/>
          <w:bCs/>
          <w:sz w:val="20"/>
          <w:szCs w:val="20"/>
        </w:rPr>
        <w:t>, 80% in favor</w:t>
      </w:r>
      <w:r w:rsidR="00C90649">
        <w:rPr>
          <w:rFonts w:asciiTheme="majorHAnsi" w:hAnsiTheme="majorHAnsi" w:cstheme="majorHAnsi"/>
          <w:bCs/>
          <w:sz w:val="20"/>
          <w:szCs w:val="20"/>
        </w:rPr>
        <w:t>.</w:t>
      </w:r>
      <w:r w:rsidR="00092B13" w:rsidRPr="000B6126">
        <w:rPr>
          <w:rFonts w:asciiTheme="majorHAnsi" w:hAnsiTheme="majorHAnsi" w:cstheme="majorHAnsi"/>
          <w:bCs/>
          <w:sz w:val="20"/>
          <w:szCs w:val="20"/>
        </w:rPr>
        <w:t xml:space="preserve"> Andrew Boring related his experience in the library.  Vaccination rates here very low.</w:t>
      </w:r>
      <w:r w:rsidR="000B6126">
        <w:rPr>
          <w:rFonts w:asciiTheme="majorHAnsi" w:hAnsiTheme="majorHAnsi" w:cstheme="majorHAnsi"/>
          <w:bCs/>
          <w:sz w:val="20"/>
          <w:szCs w:val="20"/>
        </w:rPr>
        <w:br/>
      </w:r>
    </w:p>
    <w:p w14:paraId="672EB029" w14:textId="725E0892" w:rsidR="007A6858" w:rsidRPr="007A6858" w:rsidRDefault="007A6858" w:rsidP="007A685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0"/>
          <w:szCs w:val="20"/>
        </w:rPr>
      </w:pPr>
      <w:r w:rsidRPr="00C90649">
        <w:rPr>
          <w:rFonts w:asciiTheme="majorHAnsi" w:hAnsiTheme="majorHAnsi" w:cstheme="majorHAnsi"/>
          <w:b/>
          <w:sz w:val="20"/>
          <w:szCs w:val="20"/>
        </w:rPr>
        <w:t xml:space="preserve">The </w:t>
      </w:r>
      <w:r w:rsidR="00C90649" w:rsidRPr="00C90649">
        <w:rPr>
          <w:rFonts w:asciiTheme="majorHAnsi" w:hAnsiTheme="majorHAnsi" w:cstheme="majorHAnsi"/>
          <w:b/>
          <w:sz w:val="20"/>
          <w:szCs w:val="20"/>
        </w:rPr>
        <w:t xml:space="preserve">Rise in Financial Aid Fraud: </w:t>
      </w:r>
      <w:r w:rsidR="00C90649">
        <w:rPr>
          <w:rFonts w:asciiTheme="majorHAnsi" w:hAnsiTheme="majorHAnsi" w:cstheme="majorHAnsi"/>
          <w:bCs/>
          <w:sz w:val="20"/>
          <w:szCs w:val="20"/>
        </w:rPr>
        <w:t xml:space="preserve"> A discussion of the Chancellor’s </w:t>
      </w:r>
      <w:r w:rsidR="00364479">
        <w:rPr>
          <w:rFonts w:asciiTheme="majorHAnsi" w:hAnsiTheme="majorHAnsi" w:cstheme="majorHAnsi"/>
          <w:bCs/>
          <w:sz w:val="20"/>
          <w:szCs w:val="20"/>
        </w:rPr>
        <w:t>report of</w:t>
      </w:r>
      <w:r w:rsidR="00C90649">
        <w:rPr>
          <w:rFonts w:asciiTheme="majorHAnsi" w:hAnsiTheme="majorHAnsi" w:cstheme="majorHAnsi"/>
          <w:bCs/>
          <w:sz w:val="20"/>
          <w:szCs w:val="20"/>
        </w:rPr>
        <w:t xml:space="preserve"> fraud using “bots” in online classes.</w:t>
      </w:r>
    </w:p>
    <w:p w14:paraId="05291001" w14:textId="36A67D41" w:rsidR="007A6858" w:rsidRPr="007A6858" w:rsidRDefault="007A6858" w:rsidP="007A685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0"/>
          <w:szCs w:val="20"/>
        </w:rPr>
      </w:pPr>
      <w:r w:rsidRPr="00C90649">
        <w:rPr>
          <w:rFonts w:asciiTheme="majorHAnsi" w:hAnsiTheme="majorHAnsi" w:cstheme="majorHAnsi"/>
          <w:b/>
          <w:sz w:val="20"/>
          <w:szCs w:val="20"/>
        </w:rPr>
        <w:t xml:space="preserve">Survey </w:t>
      </w:r>
      <w:r w:rsidR="00C90649" w:rsidRPr="00C90649">
        <w:rPr>
          <w:rFonts w:asciiTheme="majorHAnsi" w:hAnsiTheme="majorHAnsi" w:cstheme="majorHAnsi"/>
          <w:b/>
          <w:sz w:val="20"/>
          <w:szCs w:val="20"/>
        </w:rPr>
        <w:t>R</w:t>
      </w:r>
      <w:r w:rsidRPr="00C90649">
        <w:rPr>
          <w:rFonts w:asciiTheme="majorHAnsi" w:hAnsiTheme="majorHAnsi" w:cstheme="majorHAnsi"/>
          <w:b/>
          <w:sz w:val="20"/>
          <w:szCs w:val="20"/>
        </w:rPr>
        <w:t>esults</w:t>
      </w:r>
      <w:r w:rsidR="007D56B7">
        <w:rPr>
          <w:rFonts w:asciiTheme="majorHAnsi" w:hAnsiTheme="majorHAnsi" w:cstheme="majorHAnsi"/>
          <w:bCs/>
          <w:sz w:val="20"/>
          <w:szCs w:val="20"/>
        </w:rPr>
        <w:t>:  not discussed</w:t>
      </w:r>
    </w:p>
    <w:p w14:paraId="1357BA8D" w14:textId="7C058471" w:rsidR="007A6858" w:rsidRPr="007A6858" w:rsidRDefault="007A6858" w:rsidP="007A685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0"/>
          <w:szCs w:val="20"/>
        </w:rPr>
      </w:pPr>
      <w:r w:rsidRPr="00C90649">
        <w:rPr>
          <w:rFonts w:asciiTheme="majorHAnsi" w:hAnsiTheme="majorHAnsi" w:cstheme="majorHAnsi"/>
          <w:b/>
          <w:sz w:val="20"/>
          <w:szCs w:val="20"/>
        </w:rPr>
        <w:t>GDM Suggested Revisions</w:t>
      </w:r>
      <w:r w:rsidR="007D56B7" w:rsidRPr="00C90649">
        <w:rPr>
          <w:rFonts w:asciiTheme="majorHAnsi" w:hAnsiTheme="majorHAnsi" w:cstheme="majorHAnsi"/>
          <w:b/>
          <w:sz w:val="20"/>
          <w:szCs w:val="20"/>
        </w:rPr>
        <w:t>:</w:t>
      </w:r>
      <w:r w:rsidR="007D56B7">
        <w:rPr>
          <w:rFonts w:asciiTheme="majorHAnsi" w:hAnsiTheme="majorHAnsi" w:cstheme="majorHAnsi"/>
          <w:bCs/>
          <w:sz w:val="20"/>
          <w:szCs w:val="20"/>
        </w:rPr>
        <w:t xml:space="preserve">  not discussed</w:t>
      </w:r>
    </w:p>
    <w:p w14:paraId="47B161DC" w14:textId="786E1080" w:rsidR="000419B0" w:rsidRPr="007A6858" w:rsidRDefault="000419B0" w:rsidP="00B43DAB">
      <w:pPr>
        <w:ind w:left="1080" w:hanging="360"/>
        <w:rPr>
          <w:rFonts w:asciiTheme="majorHAnsi" w:hAnsiTheme="majorHAnsi" w:cstheme="majorHAnsi"/>
          <w:bCs/>
          <w:sz w:val="20"/>
          <w:szCs w:val="20"/>
        </w:rPr>
      </w:pPr>
    </w:p>
    <w:p w14:paraId="2BC21B6A" w14:textId="7B041AAC" w:rsidR="000419B0" w:rsidRPr="000419B0" w:rsidRDefault="000419B0" w:rsidP="00B708AC">
      <w:pPr>
        <w:spacing w:after="0" w:line="240" w:lineRule="auto"/>
        <w:ind w:left="288"/>
        <w:rPr>
          <w:rFonts w:cs="Calibri"/>
          <w:bCs/>
          <w:sz w:val="20"/>
          <w:szCs w:val="20"/>
        </w:rPr>
      </w:pPr>
    </w:p>
    <w:p w14:paraId="07E832E1" w14:textId="77777777" w:rsidR="00B708AC" w:rsidRDefault="00B708AC" w:rsidP="005D4CED">
      <w:pPr>
        <w:spacing w:after="0" w:line="240" w:lineRule="auto"/>
        <w:rPr>
          <w:rFonts w:cs="Calibri"/>
          <w:sz w:val="20"/>
          <w:szCs w:val="20"/>
        </w:rPr>
      </w:pPr>
    </w:p>
    <w:p w14:paraId="71F48A0C" w14:textId="77777777" w:rsidR="00B708AC" w:rsidRDefault="00B708AC" w:rsidP="00B708AC">
      <w:pPr>
        <w:spacing w:after="0" w:line="240" w:lineRule="auto"/>
        <w:ind w:left="288"/>
        <w:rPr>
          <w:rFonts w:cs="Calibri"/>
          <w:sz w:val="20"/>
          <w:szCs w:val="20"/>
        </w:rPr>
      </w:pPr>
    </w:p>
    <w:p w14:paraId="3C87DC11" w14:textId="77777777" w:rsidR="00B708AC" w:rsidRDefault="00B708AC" w:rsidP="00B708AC">
      <w:pPr>
        <w:spacing w:after="0" w:line="240" w:lineRule="auto"/>
        <w:ind w:left="288"/>
        <w:rPr>
          <w:rFonts w:cs="Calibri"/>
          <w:sz w:val="20"/>
          <w:szCs w:val="20"/>
        </w:rPr>
      </w:pPr>
    </w:p>
    <w:p w14:paraId="43124AF9" w14:textId="77777777" w:rsidR="00B708AC" w:rsidRPr="00136343" w:rsidRDefault="00B708AC" w:rsidP="00B708AC">
      <w:pPr>
        <w:spacing w:after="0" w:line="240" w:lineRule="auto"/>
        <w:ind w:left="288"/>
        <w:rPr>
          <w:rFonts w:cs="Calibri"/>
          <w:sz w:val="18"/>
          <w:szCs w:val="18"/>
        </w:rPr>
      </w:pPr>
      <w:r w:rsidRPr="00136343">
        <w:rPr>
          <w:rFonts w:cs="Calibri"/>
          <w:sz w:val="18"/>
          <w:szCs w:val="18"/>
        </w:rPr>
        <w:t>Submitted by Sondra Bergen</w:t>
      </w:r>
    </w:p>
    <w:p w14:paraId="2FD30148" w14:textId="77777777" w:rsidR="00B708AC" w:rsidRDefault="00B708AC"/>
    <w:p w14:paraId="4CE5044B" w14:textId="77777777" w:rsidR="0026566E" w:rsidRDefault="0026566E"/>
    <w:p w14:paraId="08E2829F" w14:textId="09E4B1BF" w:rsidR="00243F8E" w:rsidRDefault="00243F8E"/>
    <w:sectPr w:rsidR="00243F8E" w:rsidSect="0026566E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-LightSC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383"/>
    <w:multiLevelType w:val="hybridMultilevel"/>
    <w:tmpl w:val="728A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A61D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350F7"/>
    <w:multiLevelType w:val="hybridMultilevel"/>
    <w:tmpl w:val="772E8D0E"/>
    <w:lvl w:ilvl="0" w:tplc="B82E6770">
      <w:start w:val="5"/>
      <w:numFmt w:val="decimal"/>
      <w:lvlText w:val="%1."/>
      <w:lvlJc w:val="left"/>
      <w:pPr>
        <w:ind w:left="648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244B6"/>
    <w:multiLevelType w:val="hybridMultilevel"/>
    <w:tmpl w:val="7CE6224E"/>
    <w:lvl w:ilvl="0" w:tplc="D42C492E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85D"/>
    <w:multiLevelType w:val="hybridMultilevel"/>
    <w:tmpl w:val="0852AB9E"/>
    <w:lvl w:ilvl="0" w:tplc="6136E26C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EB3EA0"/>
    <w:multiLevelType w:val="hybridMultilevel"/>
    <w:tmpl w:val="829C0614"/>
    <w:lvl w:ilvl="0" w:tplc="7EA61D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F80"/>
    <w:multiLevelType w:val="hybridMultilevel"/>
    <w:tmpl w:val="8138A224"/>
    <w:lvl w:ilvl="0" w:tplc="C45C782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C6D8F"/>
    <w:multiLevelType w:val="hybridMultilevel"/>
    <w:tmpl w:val="964C5E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C492E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71179"/>
    <w:multiLevelType w:val="hybridMultilevel"/>
    <w:tmpl w:val="9AB0D3D0"/>
    <w:lvl w:ilvl="0" w:tplc="491654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86420062">
      <w:start w:val="1"/>
      <w:numFmt w:val="upperRoman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6E"/>
    <w:rsid w:val="000419B0"/>
    <w:rsid w:val="00045299"/>
    <w:rsid w:val="00046F22"/>
    <w:rsid w:val="00092B13"/>
    <w:rsid w:val="000B6126"/>
    <w:rsid w:val="000D54C7"/>
    <w:rsid w:val="001326ED"/>
    <w:rsid w:val="00165012"/>
    <w:rsid w:val="001A15B5"/>
    <w:rsid w:val="001E07C1"/>
    <w:rsid w:val="001F67CA"/>
    <w:rsid w:val="00243F8E"/>
    <w:rsid w:val="0026566E"/>
    <w:rsid w:val="00272338"/>
    <w:rsid w:val="00291F7B"/>
    <w:rsid w:val="00323C1D"/>
    <w:rsid w:val="00364479"/>
    <w:rsid w:val="00374F1B"/>
    <w:rsid w:val="003A4A3B"/>
    <w:rsid w:val="004C7A6E"/>
    <w:rsid w:val="0054765D"/>
    <w:rsid w:val="00576AC5"/>
    <w:rsid w:val="005D4CED"/>
    <w:rsid w:val="005E5C69"/>
    <w:rsid w:val="006A5721"/>
    <w:rsid w:val="006F210D"/>
    <w:rsid w:val="00737AB2"/>
    <w:rsid w:val="00744E95"/>
    <w:rsid w:val="0076573E"/>
    <w:rsid w:val="007A6858"/>
    <w:rsid w:val="007D56B7"/>
    <w:rsid w:val="00856D82"/>
    <w:rsid w:val="008B1E3A"/>
    <w:rsid w:val="00930A02"/>
    <w:rsid w:val="009917A7"/>
    <w:rsid w:val="00A5476C"/>
    <w:rsid w:val="00A55075"/>
    <w:rsid w:val="00AD0798"/>
    <w:rsid w:val="00B200E7"/>
    <w:rsid w:val="00B43DAB"/>
    <w:rsid w:val="00B708AC"/>
    <w:rsid w:val="00C074B2"/>
    <w:rsid w:val="00C90649"/>
    <w:rsid w:val="00CD6BD2"/>
    <w:rsid w:val="00CE0E4C"/>
    <w:rsid w:val="00D44283"/>
    <w:rsid w:val="00E14EF5"/>
    <w:rsid w:val="00E20437"/>
    <w:rsid w:val="00E22FC5"/>
    <w:rsid w:val="00E57CFC"/>
    <w:rsid w:val="00E67612"/>
    <w:rsid w:val="00E846DA"/>
    <w:rsid w:val="00ED0922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EA4F7"/>
  <w14:defaultImageDpi w14:val="300"/>
  <w15:docId w15:val="{91AABBAA-FEEF-3E40-9066-BA978821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5D4CE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9C4B7A6E3748B3A68F7ED19C3A23" ma:contentTypeVersion="22" ma:contentTypeDescription="Create a new document." ma:contentTypeScope="" ma:versionID="6c70165ea0cde78d31cdc23ca78e59b3">
  <xsd:schema xmlns:xsd="http://www.w3.org/2001/XMLSchema" xmlns:xs="http://www.w3.org/2001/XMLSchema" xmlns:p="http://schemas.microsoft.com/office/2006/metadata/properties" xmlns:ns1="http://schemas.microsoft.com/sharepoint/v3" xmlns:ns2="f7c7aa20-d18f-4ef6-9055-71ec5ba6d0de" xmlns:ns3="5819c703-e1e4-4477-b044-b96d8cdcfdc3" xmlns:ns4="78f31a23-c5ca-4660-a45b-ce709fb48214" xmlns:ns5="b6d2cc9c-7349-49f7-aca3-a56965680908" targetNamespace="http://schemas.microsoft.com/office/2006/metadata/properties" ma:root="true" ma:fieldsID="324cd8fa857998609b5a075c5c4ba9fa" ns1:_="" ns2:_="" ns3:_="" ns4:_="" ns5:_="">
    <xsd:import namespace="http://schemas.microsoft.com/sharepoint/v3"/>
    <xsd:import namespace="f7c7aa20-d18f-4ef6-9055-71ec5ba6d0de"/>
    <xsd:import namespace="5819c703-e1e4-4477-b044-b96d8cdcfdc3"/>
    <xsd:import namespace="78f31a23-c5ca-4660-a45b-ce709fb48214"/>
    <xsd:import namespace="b6d2cc9c-7349-49f7-aca3-a569656809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/>
                <xsd:element ref="ns2:Order0" minOccurs="0"/>
                <xsd:element ref="ns2:Category" minOccurs="0"/>
                <xsd:element ref="ns2:File_x0020_Type0" minOccurs="0"/>
                <xsd:element ref="ns3:TaxCatchAll" minOccurs="0"/>
                <xsd:element ref="ns4:SharedWithUsers" minOccurs="0"/>
                <xsd:element ref="ns5:kc1b1fee893d47c9a666058a775d480d" minOccurs="0"/>
                <xsd:element ref="ns5:da09ea82abb84f5f887f0a4dec3bce7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7aa20-d18f-4ef6-9055-71ec5ba6d0de" elementFormDefault="qualified">
    <xsd:import namespace="http://schemas.microsoft.com/office/2006/documentManagement/types"/>
    <xsd:import namespace="http://schemas.microsoft.com/office/infopath/2007/PartnerControls"/>
    <xsd:element name="Year" ma:index="10" ma:displayName="Meeting Date" ma:format="DateOnly" ma:internalName="Year">
      <xsd:simpleType>
        <xsd:restriction base="dms:DateTime"/>
      </xsd:simpleType>
    </xsd:element>
    <xsd:element name="Order0" ma:index="11" nillable="true" ma:displayName="Order" ma:default="10" ma:internalName="Order0" ma:percentage="FALSE">
      <xsd:simpleType>
        <xsd:restriction base="dms:Number"/>
      </xsd:simpleType>
    </xsd:element>
    <xsd:element name="Category" ma:index="12" nillable="true" ma:displayName="Category" ma:format="Dropdown" ma:internalName="Category">
      <xsd:simpleType>
        <xsd:union memberTypes="dms:Text">
          <xsd:simpleType>
            <xsd:restriction base="dms:Choice">
              <xsd:enumeration value="Agenda"/>
              <xsd:enumeration value="Summary"/>
              <xsd:enumeration value="President Report"/>
              <xsd:enumeration value="VP Report"/>
              <xsd:enumeration value="Resolution"/>
            </xsd:restriction>
          </xsd:simpleType>
        </xsd:union>
      </xsd:simpleType>
    </xsd:element>
    <xsd:element name="File_x0020_Type0" ma:index="14" nillable="true" ma:displayName="File Type" ma:default="doc" ma:format="Dropdown" ma:hidden="true" ma:internalName="File_x0020_Type0" ma:readOnly="false">
      <xsd:simpleType>
        <xsd:restriction base="dms:Choice">
          <xsd:enumeration value="doc"/>
          <xsd:enumeration value="pdf"/>
          <xsd:enumeration value="rtf"/>
          <xsd:enumeration value="tx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df8c752-c4b8-4cac-b6ae-43002d2e1d16}" ma:internalName="TaxCatchAll" ma:showField="CatchAllData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2cc9c-7349-49f7-aca3-a56965680908" elementFormDefault="qualified">
    <xsd:import namespace="http://schemas.microsoft.com/office/2006/documentManagement/types"/>
    <xsd:import namespace="http://schemas.microsoft.com/office/infopath/2007/PartnerControls"/>
    <xsd:element name="kc1b1fee893d47c9a666058a775d480d" ma:index="20" nillable="true" ma:taxonomy="true" ma:internalName="kc1b1fee893d47c9a666058a775d480d" ma:taxonomyFieldName="Document_x0020_Purpose" ma:displayName="Document Purpose" ma:default="815;#Agendas|3c594f5f-c677-4ccd-966f-fbde95dda184" ma:fieldId="{4c1b1fee-893d-47c9-a666-058a775d480d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9ea82abb84f5f887f0a4dec3bce7b" ma:index="22" nillable="true" ma:taxonomy="true" ma:internalName="da09ea82abb84f5f887f0a4dec3bce7b" ma:taxonomyFieldName="Evidence_x0020_Standard" ma:displayName="Evidence Standard" ma:default="" ma:fieldId="{da09ea82-abb8-4f5f-887f-0a4dec3bce7b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7c7aa20-d18f-4ef6-9055-71ec5ba6d0de">10</Order0>
    <PublishingExpirationDate xmlns="http://schemas.microsoft.com/sharepoint/v3" xsi:nil="true"/>
    <File_x0020_Type0 xmlns="f7c7aa20-d18f-4ef6-9055-71ec5ba6d0de">doc</File_x0020_Type0>
    <PublishingStartDate xmlns="http://schemas.microsoft.com/sharepoint/v3" xsi:nil="true"/>
    <Category xmlns="f7c7aa20-d18f-4ef6-9055-71ec5ba6d0de">Summary</Category>
    <Year xmlns="f7c7aa20-d18f-4ef6-9055-71ec5ba6d0de">2021-09-22T07:00:00+00:00</Year>
    <TaxCatchAll xmlns="5819c703-e1e4-4477-b044-b96d8cdcfdc3">
      <Value>877</Value>
    </TaxCatchAll>
    <kc1b1fee893d47c9a666058a775d480d xmlns="b6d2cc9c-7349-49f7-aca3-a569656809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700ace2e-8151-4a2c-855e-0d5c0b1cb6a1</TermId>
        </TermInfo>
      </Terms>
    </kc1b1fee893d47c9a666058a775d480d>
    <da09ea82abb84f5f887f0a4dec3bce7b xmlns="b6d2cc9c-7349-49f7-aca3-a56965680908">
      <Terms xmlns="http://schemas.microsoft.com/office/infopath/2007/PartnerControls"/>
    </da09ea82abb84f5f887f0a4dec3bce7b>
  </documentManagement>
</p:properties>
</file>

<file path=customXml/itemProps1.xml><?xml version="1.0" encoding="utf-8"?>
<ds:datastoreItem xmlns:ds="http://schemas.openxmlformats.org/officeDocument/2006/customXml" ds:itemID="{B0229472-7061-43F5-93D3-00A2750D43A9}"/>
</file>

<file path=customXml/itemProps2.xml><?xml version="1.0" encoding="utf-8"?>
<ds:datastoreItem xmlns:ds="http://schemas.openxmlformats.org/officeDocument/2006/customXml" ds:itemID="{D52E4A5A-4BD8-40EF-BC31-C29D4C40E675}"/>
</file>

<file path=customXml/itemProps3.xml><?xml version="1.0" encoding="utf-8"?>
<ds:datastoreItem xmlns:ds="http://schemas.openxmlformats.org/officeDocument/2006/customXml" ds:itemID="{A9FAE72C-5699-4FB4-91B9-A3F9921CB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Sequoias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Bergen</dc:creator>
  <cp:keywords/>
  <dc:description/>
  <cp:lastModifiedBy>Sondra Bergen</cp:lastModifiedBy>
  <cp:revision>9</cp:revision>
  <dcterms:created xsi:type="dcterms:W3CDTF">2021-09-08T23:12:00Z</dcterms:created>
  <dcterms:modified xsi:type="dcterms:W3CDTF">2021-09-17T22:07:00Z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0x010100BB4F9C4B7A6E3748B3A68F7ED19C3A23</vt:lpwstr>
  </property>
  <property fmtid="{D5CDD505-2E9C-101B-9397-08002B2CF9AE}" pid="3" name="Document Purpose">
    <vt:lpwstr>877;#Minutes|700ace2e-8151-4a2c-855e-0d5c0b1cb6a1</vt:lpwstr>
  </property>
  <property fmtid="{D5CDD505-2E9C-101B-9397-08002B2CF9AE}" pid="4" name="Evidence Standard">
    <vt:lpwstr/>
  </property>
</Properties>
</file>